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A631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9B7A3B7" w14:textId="77777777"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5B4308" w:rsidRPr="005E4EB2" w14:paraId="7019526B" w14:textId="77777777" w:rsidTr="00297E0A">
        <w:tc>
          <w:tcPr>
            <w:tcW w:w="1613" w:type="pct"/>
            <w:shd w:val="clear" w:color="auto" w:fill="E7E6E6" w:themeFill="background2"/>
          </w:tcPr>
          <w:p w14:paraId="75109A17" w14:textId="77777777"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14:paraId="18F452CD" w14:textId="36DE655D" w:rsidR="005B4308" w:rsidRPr="005E4EB2" w:rsidRDefault="0014173F" w:rsidP="00297E0A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14173F" w:rsidRPr="005E4EB2" w14:paraId="7CCAA315" w14:textId="77777777" w:rsidTr="00297E0A">
        <w:tc>
          <w:tcPr>
            <w:tcW w:w="1613" w:type="pct"/>
            <w:shd w:val="clear" w:color="auto" w:fill="E7E6E6" w:themeFill="background2"/>
          </w:tcPr>
          <w:p w14:paraId="167BCBCF" w14:textId="77777777" w:rsidR="0014173F" w:rsidRPr="005E4EB2" w:rsidRDefault="0014173F" w:rsidP="0014173F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14:paraId="26467E45" w14:textId="6DBD6934" w:rsidR="0014173F" w:rsidRPr="005E4EB2" w:rsidRDefault="0014173F" w:rsidP="0014173F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2361" w:type="pct"/>
          </w:tcPr>
          <w:p w14:paraId="7966EE23" w14:textId="5DEE669F" w:rsidR="0014173F" w:rsidRPr="005E4EB2" w:rsidRDefault="0014173F" w:rsidP="0014173F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Менеджмент</w:t>
            </w:r>
          </w:p>
        </w:tc>
      </w:tr>
      <w:tr w:rsidR="005B4308" w:rsidRPr="005E4EB2" w14:paraId="228215B2" w14:textId="77777777" w:rsidTr="00297E0A">
        <w:tc>
          <w:tcPr>
            <w:tcW w:w="1613" w:type="pct"/>
            <w:shd w:val="clear" w:color="auto" w:fill="E7E6E6" w:themeFill="background2"/>
          </w:tcPr>
          <w:p w14:paraId="04DF4BE7" w14:textId="77777777"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14:paraId="056F865B" w14:textId="6CB835CE" w:rsidR="005B4308" w:rsidRPr="005E4EB2" w:rsidRDefault="0014173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C35891" w:rsidRPr="005E4EB2" w14:paraId="327118DC" w14:textId="77777777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14:paraId="73870FD3" w14:textId="77777777"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14:paraId="1F76FA68" w14:textId="77777777" w:rsidR="00C35891" w:rsidRPr="005E4EB2" w:rsidRDefault="00C35891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14:paraId="558A4D66" w14:textId="77777777" w:rsidTr="00297E0A">
        <w:tc>
          <w:tcPr>
            <w:tcW w:w="1613" w:type="pct"/>
            <w:shd w:val="clear" w:color="auto" w:fill="E7E6E6" w:themeFill="background2"/>
          </w:tcPr>
          <w:p w14:paraId="37D388CA" w14:textId="77777777"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14:paraId="49337131" w14:textId="77777777" w:rsidR="00C35891" w:rsidRPr="005E4EB2" w:rsidRDefault="00C35891" w:rsidP="00C35891">
            <w:pPr>
              <w:rPr>
                <w:sz w:val="24"/>
                <w:szCs w:val="24"/>
              </w:rPr>
            </w:pPr>
            <w:r w:rsidRPr="005E4EB2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5E4EB2" w14:paraId="5DB64CBF" w14:textId="77777777" w:rsidTr="00297E0A">
        <w:tc>
          <w:tcPr>
            <w:tcW w:w="1613" w:type="pct"/>
            <w:shd w:val="clear" w:color="auto" w:fill="E7E6E6" w:themeFill="background2"/>
          </w:tcPr>
          <w:p w14:paraId="35C831C6" w14:textId="77777777"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14:paraId="5C2A4C19" w14:textId="77777777"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14:paraId="4B6444B0" w14:textId="77777777" w:rsidTr="00297E0A">
        <w:tc>
          <w:tcPr>
            <w:tcW w:w="1613" w:type="pct"/>
            <w:shd w:val="clear" w:color="auto" w:fill="E7E6E6" w:themeFill="background2"/>
          </w:tcPr>
          <w:p w14:paraId="35AB2A48" w14:textId="77777777"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14:paraId="0281DF68" w14:textId="77777777"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5E4EB2" w14:paraId="415776BE" w14:textId="77777777" w:rsidTr="00297E0A">
        <w:tc>
          <w:tcPr>
            <w:tcW w:w="5000" w:type="pct"/>
            <w:gridSpan w:val="3"/>
            <w:shd w:val="clear" w:color="auto" w:fill="E7E6E6" w:themeFill="background2"/>
          </w:tcPr>
          <w:p w14:paraId="60ABFEB6" w14:textId="77777777"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Pr="005E4EB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5E4EB2" w14:paraId="022122C0" w14:textId="77777777" w:rsidTr="009E3175">
        <w:tc>
          <w:tcPr>
            <w:tcW w:w="5000" w:type="pct"/>
            <w:gridSpan w:val="3"/>
            <w:vAlign w:val="center"/>
          </w:tcPr>
          <w:p w14:paraId="53731CB5" w14:textId="77777777"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14:paraId="20909161" w14:textId="77777777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C3ECECE" w14:textId="77777777"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14:paraId="7A16A810" w14:textId="77777777" w:rsidTr="005E4EB2">
        <w:tc>
          <w:tcPr>
            <w:tcW w:w="5000" w:type="pct"/>
            <w:gridSpan w:val="3"/>
            <w:shd w:val="clear" w:color="auto" w:fill="auto"/>
            <w:vAlign w:val="center"/>
          </w:tcPr>
          <w:p w14:paraId="6525E6DD" w14:textId="77777777"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14:paraId="58B65573" w14:textId="77777777" w:rsidTr="005E4EB2">
        <w:tc>
          <w:tcPr>
            <w:tcW w:w="5000" w:type="pct"/>
            <w:gridSpan w:val="3"/>
            <w:shd w:val="clear" w:color="auto" w:fill="auto"/>
            <w:vAlign w:val="center"/>
          </w:tcPr>
          <w:p w14:paraId="523A70B6" w14:textId="77777777"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14:paraId="2702DC8C" w14:textId="77777777"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проектная;</w:t>
            </w:r>
          </w:p>
          <w:p w14:paraId="33D3A5F3" w14:textId="77777777"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вспомогательно-технологическая (исполнительская);</w:t>
            </w:r>
          </w:p>
          <w:p w14:paraId="599232DE" w14:textId="77777777" w:rsidR="001406D7" w:rsidRDefault="001406D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исполнительно-распорядительная.</w:t>
            </w:r>
          </w:p>
        </w:tc>
      </w:tr>
      <w:tr w:rsidR="001406D7" w:rsidRPr="005E4EB2" w14:paraId="1C504F1B" w14:textId="77777777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5F8FEB5" w14:textId="77777777"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14:paraId="5E5A8E5B" w14:textId="77777777" w:rsidTr="009E3175">
        <w:tc>
          <w:tcPr>
            <w:tcW w:w="5000" w:type="pct"/>
            <w:gridSpan w:val="3"/>
            <w:shd w:val="clear" w:color="auto" w:fill="auto"/>
          </w:tcPr>
          <w:p w14:paraId="4FF7811F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14:paraId="65215295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14:paraId="4A6A138B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14:paraId="627C872C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14:paraId="45D21FF5" w14:textId="77777777" w:rsidTr="009E3175">
        <w:tc>
          <w:tcPr>
            <w:tcW w:w="5000" w:type="pct"/>
            <w:gridSpan w:val="3"/>
            <w:shd w:val="clear" w:color="auto" w:fill="E7E6E6" w:themeFill="background2"/>
          </w:tcPr>
          <w:p w14:paraId="53141E10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14:paraId="0DD2FF20" w14:textId="77777777" w:rsidTr="00297E0A">
        <w:tc>
          <w:tcPr>
            <w:tcW w:w="5000" w:type="pct"/>
            <w:gridSpan w:val="3"/>
          </w:tcPr>
          <w:p w14:paraId="2920D32C" w14:textId="77777777" w:rsidR="00297E0A" w:rsidRPr="005E4EB2" w:rsidRDefault="00297E0A" w:rsidP="005E4EB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8" w:tgtFrame="_blank" w:tooltip="читать полный текст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14:paraId="6B51F84D" w14:textId="77777777" w:rsidR="00297E0A" w:rsidRPr="005E4EB2" w:rsidRDefault="00297E0A" w:rsidP="005E4EB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9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14:paraId="42AFA074" w14:textId="77777777" w:rsidR="00297E0A" w:rsidRPr="005E4EB2" w:rsidRDefault="00297E0A" w:rsidP="005E4E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6AB4CFE" w14:textId="77777777" w:rsidR="00297E0A" w:rsidRPr="005E4EB2" w:rsidRDefault="00297E0A" w:rsidP="005E4EB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14:paraId="54B597B8" w14:textId="77777777" w:rsidR="00297E0A" w:rsidRPr="005E4EB2" w:rsidRDefault="00297E0A" w:rsidP="005E4EB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Чиркин, В. Е. Система </w:t>
            </w:r>
            <w:r w:rsidRPr="005E4EB2">
              <w:rPr>
                <w:bCs/>
                <w:sz w:val="24"/>
                <w:szCs w:val="24"/>
              </w:rPr>
              <w:t>государственного</w:t>
            </w:r>
            <w:r w:rsidRPr="005E4EB2">
              <w:rPr>
                <w:sz w:val="24"/>
                <w:szCs w:val="24"/>
              </w:rPr>
              <w:t> и </w:t>
            </w:r>
            <w:r w:rsidRPr="005E4EB2">
              <w:rPr>
                <w:bCs/>
                <w:sz w:val="24"/>
                <w:szCs w:val="24"/>
              </w:rPr>
              <w:t>муниципального</w:t>
            </w:r>
            <w:r w:rsidRPr="005E4EB2">
              <w:rPr>
                <w:sz w:val="24"/>
                <w:szCs w:val="24"/>
              </w:rPr>
              <w:t> </w:t>
            </w:r>
            <w:r w:rsidRPr="005E4EB2">
              <w:rPr>
                <w:bCs/>
                <w:sz w:val="24"/>
                <w:szCs w:val="24"/>
              </w:rPr>
              <w:t>управления</w:t>
            </w:r>
            <w:r w:rsidRPr="005E4EB2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10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14:paraId="558A59D0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37A476F3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3B7421D1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71422B16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127BD4DE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33A21573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6C1DBD95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4BFEF10B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0E720CD7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14:paraId="48633F6A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14:paraId="22849EE6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Обзор СМИ Polpred.com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54D0ABC7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645AE368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14:paraId="6C4144F5" w14:textId="77777777" w:rsidTr="00297E0A">
        <w:tc>
          <w:tcPr>
            <w:tcW w:w="5000" w:type="pct"/>
            <w:gridSpan w:val="3"/>
            <w:shd w:val="clear" w:color="auto" w:fill="E7E6E6" w:themeFill="background2"/>
          </w:tcPr>
          <w:p w14:paraId="72922924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14:paraId="471FA93E" w14:textId="77777777" w:rsidTr="00297E0A">
        <w:tc>
          <w:tcPr>
            <w:tcW w:w="5000" w:type="pct"/>
            <w:gridSpan w:val="3"/>
          </w:tcPr>
          <w:p w14:paraId="1EFF6703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не реализуются</w:t>
            </w:r>
          </w:p>
        </w:tc>
      </w:tr>
      <w:tr w:rsidR="00297E0A" w:rsidRPr="005E4EB2" w14:paraId="0B2F9A2D" w14:textId="77777777" w:rsidTr="00297E0A">
        <w:tc>
          <w:tcPr>
            <w:tcW w:w="5000" w:type="pct"/>
            <w:gridSpan w:val="3"/>
            <w:shd w:val="clear" w:color="auto" w:fill="E7E6E6" w:themeFill="background2"/>
          </w:tcPr>
          <w:p w14:paraId="24AC907C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14:paraId="5E204036" w14:textId="77777777" w:rsidTr="00297E0A">
        <w:tc>
          <w:tcPr>
            <w:tcW w:w="5000" w:type="pct"/>
            <w:gridSpan w:val="3"/>
          </w:tcPr>
          <w:p w14:paraId="3C3A5B82" w14:textId="77777777"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23D0169F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01009833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EDB861E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16B4D91C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0444CAAF" w14:textId="1786A762"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</w:p>
        </w:tc>
      </w:tr>
      <w:tr w:rsidR="00297E0A" w:rsidRPr="005E4EB2" w14:paraId="19BAB7A2" w14:textId="77777777" w:rsidTr="00297E0A">
        <w:tc>
          <w:tcPr>
            <w:tcW w:w="5000" w:type="pct"/>
            <w:gridSpan w:val="3"/>
          </w:tcPr>
          <w:p w14:paraId="164C5101" w14:textId="77777777"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8CC50BC" w14:textId="77777777"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14:paraId="2141E6B5" w14:textId="77777777"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14:paraId="783C803F" w14:textId="77777777"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4410F091" w14:textId="77777777" w:rsidR="009E3175" w:rsidRPr="005E4EB2" w:rsidRDefault="00646F05" w:rsidP="009E3175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9E3175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E3175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14:paraId="58E9B1EE" w14:textId="77777777" w:rsidR="009E3175" w:rsidRPr="005E4EB2" w:rsidRDefault="00646F05" w:rsidP="009E3175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9E3175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E3175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14:paraId="185BEDB3" w14:textId="77777777" w:rsidR="00297E0A" w:rsidRPr="005E4EB2" w:rsidRDefault="009E3175" w:rsidP="009E3175">
            <w:pPr>
              <w:autoSpaceDE w:val="0"/>
              <w:ind w:left="27"/>
              <w:rPr>
                <w:sz w:val="24"/>
                <w:szCs w:val="24"/>
              </w:rPr>
            </w:pPr>
            <w:r w:rsidRPr="005E4EB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297E0A" w:rsidRPr="005E4EB2" w14:paraId="4CBF0269" w14:textId="77777777" w:rsidTr="00297E0A">
        <w:tc>
          <w:tcPr>
            <w:tcW w:w="5000" w:type="pct"/>
            <w:gridSpan w:val="3"/>
          </w:tcPr>
          <w:p w14:paraId="2B237FE5" w14:textId="77777777"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14:paraId="0BEE36F5" w14:textId="77777777"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14:paraId="56CC52D4" w14:textId="1A3D880D" w:rsidR="0097272B" w:rsidRPr="000179C5" w:rsidRDefault="0097272B" w:rsidP="0097272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 w:rsidR="0014173F">
        <w:rPr>
          <w:sz w:val="24"/>
        </w:rPr>
        <w:t>Огородникова Е.С.</w:t>
      </w:r>
    </w:p>
    <w:p w14:paraId="7792834D" w14:textId="77777777" w:rsidR="0097272B" w:rsidRDefault="0097272B" w:rsidP="0097272B">
      <w:pPr>
        <w:ind w:left="-284"/>
        <w:rPr>
          <w:sz w:val="24"/>
        </w:rPr>
      </w:pPr>
      <w:bookmarkStart w:id="0" w:name="_GoBack"/>
      <w:bookmarkEnd w:id="0"/>
    </w:p>
    <w:sectPr w:rsidR="0097272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E412" w14:textId="77777777" w:rsidR="00646F05" w:rsidRDefault="00646F05">
      <w:r>
        <w:separator/>
      </w:r>
    </w:p>
  </w:endnote>
  <w:endnote w:type="continuationSeparator" w:id="0">
    <w:p w14:paraId="63670905" w14:textId="77777777" w:rsidR="00646F05" w:rsidRDefault="006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6F3D" w14:textId="77777777" w:rsidR="00646F05" w:rsidRDefault="00646F05">
      <w:r>
        <w:separator/>
      </w:r>
    </w:p>
  </w:footnote>
  <w:footnote w:type="continuationSeparator" w:id="0">
    <w:p w14:paraId="353F3242" w14:textId="77777777" w:rsidR="00646F05" w:rsidRDefault="006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173F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254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F05"/>
    <w:rsid w:val="00651F52"/>
    <w:rsid w:val="00655043"/>
    <w:rsid w:val="006577B1"/>
    <w:rsid w:val="006578D6"/>
    <w:rsid w:val="006813A6"/>
    <w:rsid w:val="00683CFF"/>
    <w:rsid w:val="006842E8"/>
    <w:rsid w:val="00685C6A"/>
    <w:rsid w:val="006A378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0FEF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3989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3B15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://znanium.com/go.php?id=1014772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51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17BD-D210-4228-BF03-769F6FAE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2019-07-08T11:21:00Z</cp:lastPrinted>
  <dcterms:created xsi:type="dcterms:W3CDTF">2020-02-23T16:01:00Z</dcterms:created>
  <dcterms:modified xsi:type="dcterms:W3CDTF">2020-03-31T09:22:00Z</dcterms:modified>
</cp:coreProperties>
</file>